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E16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E16214" w:rsidRDefault="00E16214" w:rsidP="00E16214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B00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F730E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730E1">
              <w:rPr>
                <w:rFonts w:ascii="Times New Roman" w:hAnsi="Times New Roman"/>
                <w:sz w:val="24"/>
                <w:szCs w:val="24"/>
              </w:rPr>
              <w:t xml:space="preserve"> 60. Составить связной текст на тему «Встреча пернатых друзей» по серии картинок и записать в тетрадь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16214" w:rsidRDefault="00E16214" w:rsidP="00E16214">
            <w:pPr>
              <w:rPr>
                <w:b/>
              </w:rPr>
            </w:pPr>
            <w:r>
              <w:rPr>
                <w:b/>
              </w:rPr>
              <w:t>Окружающий мир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16214" w:rsidRDefault="00E16214" w:rsidP="00E16214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00235" w:rsidRDefault="00B00235" w:rsidP="00B002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80 -81 прочитать, прочитать, работа в рабочей тетради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ыполнить задания, ответы направить учителю на тел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16214" w:rsidRPr="002758FC" w:rsidRDefault="00E16214" w:rsidP="00E162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задания, ответы направить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E16214" w:rsidRDefault="00E16214" w:rsidP="00E162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16214" w:rsidRPr="002778EF" w:rsidRDefault="00E16214" w:rsidP="00E16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78EF">
              <w:rPr>
                <w:rFonts w:ascii="Times New Roman" w:hAnsi="Times New Roman" w:cs="Times New Roman"/>
                <w:b/>
                <w:sz w:val="24"/>
                <w:szCs w:val="24"/>
              </w:rPr>
              <w:t>Исхакова</w:t>
            </w:r>
            <w:proofErr w:type="spellEnd"/>
            <w:r w:rsidRPr="00277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78EF">
              <w:rPr>
                <w:rFonts w:ascii="Times New Roman" w:hAnsi="Times New Roman" w:cs="Times New Roman"/>
                <w:b/>
                <w:sz w:val="24"/>
                <w:szCs w:val="24"/>
              </w:rPr>
              <w:t>Эндже</w:t>
            </w:r>
            <w:proofErr w:type="spellEnd"/>
            <w:r w:rsidRPr="00277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78EF">
              <w:rPr>
                <w:rFonts w:ascii="Times New Roman" w:hAnsi="Times New Roman" w:cs="Times New Roman"/>
                <w:b/>
                <w:sz w:val="24"/>
                <w:szCs w:val="24"/>
              </w:rPr>
              <w:t>Рамилевна</w:t>
            </w:r>
            <w:proofErr w:type="spellEnd"/>
          </w:p>
          <w:p w:rsidR="001522D3" w:rsidRPr="002778EF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Pr="002778EF" w:rsidRDefault="00B00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8EF">
              <w:rPr>
                <w:rFonts w:ascii="Times New Roman" w:hAnsi="Times New Roman" w:cs="Times New Roman"/>
                <w:bCs/>
                <w:sz w:val="24"/>
                <w:szCs w:val="24"/>
              </w:rPr>
              <w:t>Броски мяча двумя руками от груди</w:t>
            </w:r>
            <w:r w:rsidRPr="00277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A7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30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A75309" w:rsidP="00E16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6B2E96" w:rsidRPr="006B2E96" w:rsidRDefault="006B2E96" w:rsidP="006B2E96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Сделать упражнения в рабочей тетради стр. 55, 56 </w:t>
            </w:r>
          </w:p>
          <w:p w:rsidR="006B2E96" w:rsidRPr="006B2E96" w:rsidRDefault="006B2E96" w:rsidP="006B2E96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E96">
              <w:rPr>
                <w:rFonts w:ascii="Times New Roman" w:eastAsia="Calibri" w:hAnsi="Times New Roman" w:cs="Times New Roman"/>
                <w:sz w:val="24"/>
                <w:szCs w:val="24"/>
              </w:rPr>
              <w:t>по т</w:t>
            </w:r>
            <w:r w:rsidR="002778EF">
              <w:rPr>
                <w:rFonts w:ascii="Times New Roman" w:eastAsia="Calibri" w:hAnsi="Times New Roman" w:cs="Times New Roman"/>
                <w:sz w:val="24"/>
                <w:szCs w:val="24"/>
              </w:rPr>
              <w:t>еме; «</w:t>
            </w:r>
            <w:bookmarkStart w:id="0" w:name="_GoBack"/>
            <w:bookmarkEnd w:id="0"/>
            <w:r w:rsidR="002778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Мои каникулы. </w:t>
            </w:r>
            <w:proofErr w:type="spellStart"/>
            <w:r w:rsidR="002778EF">
              <w:rPr>
                <w:rFonts w:ascii="Times New Roman" w:eastAsia="Calibri" w:hAnsi="Times New Roman" w:cs="Times New Roman"/>
                <w:sz w:val="24"/>
                <w:szCs w:val="24"/>
              </w:rPr>
              <w:t>Ветренно</w:t>
            </w:r>
            <w:proofErr w:type="spellEnd"/>
            <w:r w:rsidRPr="006B2E96">
              <w:rPr>
                <w:rFonts w:ascii="Times New Roman" w:eastAsia="Calibri" w:hAnsi="Times New Roman" w:cs="Times New Roman"/>
                <w:sz w:val="24"/>
                <w:szCs w:val="24"/>
              </w:rPr>
              <w:t>»  Учебник стр. 100-103</w:t>
            </w:r>
          </w:p>
          <w:p w:rsidR="006B2E96" w:rsidRPr="006B2E96" w:rsidRDefault="006B2E96" w:rsidP="006B2E96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E96">
              <w:rPr>
                <w:rFonts w:ascii="Times New Roman" w:eastAsia="Calibri" w:hAnsi="Times New Roman" w:cs="Times New Roman"/>
                <w:sz w:val="24"/>
                <w:szCs w:val="24"/>
              </w:rPr>
              <w:t>перейти по ссылке</w:t>
            </w:r>
          </w:p>
          <w:p w:rsidR="001522D3" w:rsidRDefault="006B2E96" w:rsidP="006B2E96">
            <w:pPr>
              <w:rPr>
                <w:rFonts w:ascii="Calibri" w:eastAsia="Calibri" w:hAnsi="Calibri" w:cs="Times New Roman"/>
              </w:rPr>
            </w:pPr>
            <w:hyperlink r:id="rId5" w:history="1">
              <w:r w:rsidRPr="006B2E96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https://znayka.pw/uchebniki/2-klass/anglijskij-yazyk-2-klass-spotlight-2-anglijskij-v-fokuse-bykova-n-i/</w:t>
              </w:r>
            </w:hyperlink>
          </w:p>
          <w:p w:rsidR="006B2E96" w:rsidRDefault="006B2E96" w:rsidP="006B2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B2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A7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30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A7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6B2E96" w:rsidRPr="006B2E96" w:rsidRDefault="006B2E96" w:rsidP="006B2E96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Сделать упражнения в рабочей тетради стр. 57, 58 по теме; « </w:t>
            </w:r>
            <w:proofErr w:type="spellStart"/>
            <w:r w:rsidRPr="006B2E96">
              <w:rPr>
                <w:rFonts w:ascii="Times New Roman" w:eastAsia="Calibri" w:hAnsi="Times New Roman" w:cs="Times New Roman"/>
                <w:sz w:val="24"/>
                <w:szCs w:val="24"/>
              </w:rPr>
              <w:t>Ветренно</w:t>
            </w:r>
            <w:proofErr w:type="spellEnd"/>
            <w:r w:rsidRPr="006B2E96">
              <w:rPr>
                <w:rFonts w:ascii="Times New Roman" w:eastAsia="Calibri" w:hAnsi="Times New Roman" w:cs="Times New Roman"/>
                <w:sz w:val="24"/>
                <w:szCs w:val="24"/>
              </w:rPr>
              <w:t>. Волшебный остров.    »  Учебник стр. 104-107</w:t>
            </w:r>
          </w:p>
          <w:p w:rsidR="006B2E96" w:rsidRPr="006B2E96" w:rsidRDefault="006B2E96" w:rsidP="006B2E96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E96">
              <w:rPr>
                <w:rFonts w:ascii="Times New Roman" w:eastAsia="Calibri" w:hAnsi="Times New Roman" w:cs="Times New Roman"/>
                <w:sz w:val="24"/>
                <w:szCs w:val="24"/>
              </w:rPr>
              <w:t>перейти по ссылке</w:t>
            </w:r>
          </w:p>
          <w:p w:rsidR="001522D3" w:rsidRPr="006B2E96" w:rsidRDefault="006B2E96" w:rsidP="006B2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6B2E96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87" w:type="dxa"/>
          </w:tcPr>
          <w:p w:rsidR="001522D3" w:rsidRDefault="006B2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2778EF"/>
    <w:rsid w:val="005803CE"/>
    <w:rsid w:val="006B2E96"/>
    <w:rsid w:val="007D16D1"/>
    <w:rsid w:val="00A75309"/>
    <w:rsid w:val="00B00235"/>
    <w:rsid w:val="00E16214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E16214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uiPriority w:val="99"/>
    <w:rsid w:val="00E16214"/>
    <w:rPr>
      <w:rFonts w:ascii="Times New Roman" w:hAnsi="Times New Roman" w:cs="Times New Roman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E16214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uiPriority w:val="99"/>
    <w:rsid w:val="00E16214"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2-klass/anglijskij-yazyk-2-klass-spotlight-2-anglijskij-v-fokuse-bykova-n-i/" TargetMode="External"/><Relationship Id="rId5" Type="http://schemas.openxmlformats.org/officeDocument/2006/relationships/hyperlink" Target="https://znayka.pw/uchebniki/2-klass/anglijskij-yazyk-2-klass-spotlight-2-anglijskij-v-fokuse-bykova-n-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8</cp:revision>
  <dcterms:created xsi:type="dcterms:W3CDTF">2020-03-26T09:41:00Z</dcterms:created>
  <dcterms:modified xsi:type="dcterms:W3CDTF">2020-03-31T14:01:00Z</dcterms:modified>
</cp:coreProperties>
</file>